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74" w:rsidRPr="008411AC" w:rsidRDefault="00403616" w:rsidP="008411AC">
      <w:pPr>
        <w:jc w:val="center"/>
        <w:rPr>
          <w:b/>
        </w:rPr>
      </w:pPr>
      <w:r>
        <w:rPr>
          <w:b/>
        </w:rPr>
        <w:t>Электронные пособия</w:t>
      </w:r>
    </w:p>
    <w:p w:rsidR="00BC6B16" w:rsidRDefault="00BC6B16" w:rsidP="00BC6B16">
      <w:r>
        <w:t xml:space="preserve">Окружающий мир. 1 класс. Человек и природа. Человек и общество. Правила безопасной жизни. – М: </w:t>
      </w:r>
      <w:proofErr w:type="spellStart"/>
      <w:r>
        <w:t>Экзамен-Медиа</w:t>
      </w:r>
      <w:proofErr w:type="spellEnd"/>
      <w:r>
        <w:t xml:space="preserve">, 2013.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BC6B16" w:rsidRDefault="00BC6B16" w:rsidP="00BC6B16">
      <w:r>
        <w:t xml:space="preserve">Окружающий мир. 2 класс. Человек и общество. – М: </w:t>
      </w:r>
      <w:proofErr w:type="spellStart"/>
      <w:r>
        <w:t>Экзамен-Медиа</w:t>
      </w:r>
      <w:proofErr w:type="spellEnd"/>
      <w:r>
        <w:t xml:space="preserve">, 2013.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BC6B16" w:rsidRDefault="00BC6B16" w:rsidP="00BC6B16">
      <w:r>
        <w:t xml:space="preserve">Окружающий мир. 2 класс. Человек и природа. – М: </w:t>
      </w:r>
      <w:proofErr w:type="spellStart"/>
      <w:r>
        <w:t>Экзамен-Медиа</w:t>
      </w:r>
      <w:proofErr w:type="spellEnd"/>
      <w:r>
        <w:t xml:space="preserve">, 2013.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BC6B16" w:rsidRDefault="00BC6B16" w:rsidP="00BC6B16">
      <w:r>
        <w:t xml:space="preserve">Русский язык. 1 класс. Звуки и буквы. Синтаксис. Состав слова. Орфография. – М: </w:t>
      </w:r>
      <w:proofErr w:type="spellStart"/>
      <w:r>
        <w:t>Экзамен-Медиа</w:t>
      </w:r>
      <w:proofErr w:type="spellEnd"/>
      <w:r>
        <w:t xml:space="preserve">, 2013.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001085" w:rsidRDefault="00001085" w:rsidP="00001085">
      <w:r>
        <w:t xml:space="preserve">Русский язык. 2 класс. Слово, текст, предложение. Звуки и буквы.  Орфография. – М: </w:t>
      </w:r>
      <w:proofErr w:type="spellStart"/>
      <w:r>
        <w:t>Экзамен-Медиа</w:t>
      </w:r>
      <w:proofErr w:type="spellEnd"/>
      <w:r>
        <w:t xml:space="preserve">, 2013.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001085" w:rsidRDefault="00001085" w:rsidP="00001085">
      <w:r>
        <w:t xml:space="preserve">Русский язык. 2 класс. Синтаксис и пунктуация. Лексика. Состав слова. Части речи. – М: </w:t>
      </w:r>
      <w:proofErr w:type="spellStart"/>
      <w:r>
        <w:t>Экзамен-Медиа</w:t>
      </w:r>
      <w:proofErr w:type="spellEnd"/>
      <w:r>
        <w:t xml:space="preserve">, 2013.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001085" w:rsidRDefault="00001085" w:rsidP="00001085">
      <w:r>
        <w:t xml:space="preserve">Математика.  1 класс.  Числа до 20. Числа и величины. Арифметические действия. Геометрические фигуры и величины. Текстовые задачи. Пространственные отношения. – М: </w:t>
      </w:r>
      <w:proofErr w:type="spellStart"/>
      <w:r>
        <w:t>Экзамен-Медиа</w:t>
      </w:r>
      <w:proofErr w:type="spellEnd"/>
      <w:r>
        <w:t xml:space="preserve">, 2013.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001085" w:rsidRDefault="00001085" w:rsidP="00001085">
      <w:r>
        <w:t xml:space="preserve">Математика.  2 класс.  Числа до 100. Числа и величины. Арифметические действия. – М: </w:t>
      </w:r>
      <w:proofErr w:type="spellStart"/>
      <w:r>
        <w:t>Экзамен-Медиа</w:t>
      </w:r>
      <w:proofErr w:type="spellEnd"/>
      <w:r>
        <w:t xml:space="preserve">, 2013.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001085" w:rsidRDefault="00001085" w:rsidP="00C23AD4">
      <w:r>
        <w:t xml:space="preserve">Математика.  2 класс.  Геометрические фигуры и величины. Текстовые задачи. Пространственные отношения. – М: </w:t>
      </w:r>
      <w:proofErr w:type="spellStart"/>
      <w:r>
        <w:t>Экзамен-Медиа</w:t>
      </w:r>
      <w:proofErr w:type="spellEnd"/>
      <w:r>
        <w:t xml:space="preserve">, 2013.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001085" w:rsidRDefault="00001085" w:rsidP="00C23AD4">
      <w:r>
        <w:t xml:space="preserve">Наглядная физика. Магнитное поле. Электромагнетизм.  – М: Экзамен-Медиа, 2012.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001085" w:rsidRDefault="00001085" w:rsidP="00001085">
      <w:r>
        <w:t xml:space="preserve">Наглядная физика. Электромагнитные волны.  – М: </w:t>
      </w:r>
      <w:proofErr w:type="spellStart"/>
      <w:r>
        <w:t>Экзамен-Медиа</w:t>
      </w:r>
      <w:proofErr w:type="spellEnd"/>
      <w:r>
        <w:t xml:space="preserve">, 2012.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001085" w:rsidRDefault="00001085" w:rsidP="00001085">
      <w:r>
        <w:t xml:space="preserve">Наглядная физика. Ядерная физика.  – М: </w:t>
      </w:r>
      <w:proofErr w:type="spellStart"/>
      <w:r>
        <w:t>Экзамен-Медиа</w:t>
      </w:r>
      <w:proofErr w:type="spellEnd"/>
      <w:r>
        <w:t xml:space="preserve">, 2012.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001085" w:rsidRDefault="00001085" w:rsidP="00001085">
      <w:r>
        <w:t xml:space="preserve">Наглядная физика. МКТ и термодинамика.  – М: </w:t>
      </w:r>
      <w:proofErr w:type="spellStart"/>
      <w:r>
        <w:t>Экзамен-Медиа</w:t>
      </w:r>
      <w:proofErr w:type="spellEnd"/>
      <w:r>
        <w:t xml:space="preserve">, 2012.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C23AD4" w:rsidRDefault="00C23AD4" w:rsidP="00C23AD4">
      <w:r>
        <w:t xml:space="preserve">Наглядная физика. Эволюция Вселенной.  – М: </w:t>
      </w:r>
      <w:proofErr w:type="spellStart"/>
      <w:r>
        <w:t>Экзамен-Медиа</w:t>
      </w:r>
      <w:proofErr w:type="spellEnd"/>
      <w:r>
        <w:t xml:space="preserve">, 2012.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C23AD4" w:rsidRDefault="00C23AD4" w:rsidP="00C23AD4">
      <w:r>
        <w:t xml:space="preserve">Наглядная математика. 5 класс.  – М: </w:t>
      </w:r>
      <w:proofErr w:type="spellStart"/>
      <w:r>
        <w:t>Экзамен-Медиа</w:t>
      </w:r>
      <w:proofErr w:type="spellEnd"/>
      <w:r>
        <w:t xml:space="preserve">, 2012. – </w:t>
      </w:r>
      <w:proofErr w:type="gramStart"/>
      <w:r>
        <w:t>(Интерактивное учебное пособие.</w:t>
      </w:r>
      <w:proofErr w:type="gramEnd"/>
      <w:r>
        <w:t xml:space="preserve">  </w:t>
      </w:r>
      <w:proofErr w:type="gramStart"/>
      <w:r>
        <w:t>Серия «Наглядная школа»)</w:t>
      </w:r>
      <w:proofErr w:type="gramEnd"/>
    </w:p>
    <w:p w:rsidR="00403616" w:rsidRDefault="00403616" w:rsidP="00403616"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2 класс: Фонохрестоматия музыкального материала (1 CD MP3). – М: Просвещение, 2013</w:t>
      </w:r>
    </w:p>
    <w:p w:rsidR="00403616" w:rsidRPr="00BC6B16" w:rsidRDefault="00403616" w:rsidP="00403616">
      <w:r>
        <w:lastRenderedPageBreak/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3 класс: Фонохрестоматия музыкального материала (1 CD MP3). – М: Просвещение, 2013</w:t>
      </w:r>
    </w:p>
    <w:p w:rsidR="00403616" w:rsidRDefault="00403616" w:rsidP="00403616"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4 класс: Фонохрестоматия музыкального материала (1 CD MP3). – М: Просвещение, 2014</w:t>
      </w:r>
    </w:p>
    <w:p w:rsidR="00403616" w:rsidRDefault="00403616" w:rsidP="00403616">
      <w:r>
        <w:t xml:space="preserve"> Сергеева Г.П.,</w:t>
      </w:r>
      <w:r w:rsidRPr="00BC6B16">
        <w:t xml:space="preserve"> </w:t>
      </w:r>
      <w:r>
        <w:t>Критская Е.Д.  Музыка. 5 класс: Фонохрестоматия музыкального материала              (1 CD  MP3). – М: Просвещение, 2013</w:t>
      </w:r>
    </w:p>
    <w:p w:rsidR="00403616" w:rsidRDefault="00403616" w:rsidP="00403616">
      <w:r>
        <w:t>Сергеева Г.П.,</w:t>
      </w:r>
      <w:r w:rsidRPr="00BC6B16">
        <w:t xml:space="preserve"> </w:t>
      </w:r>
      <w:r>
        <w:t>Критская Е.Д.  Музыка. 6 класс: Фонохрестоматия музыкального материала               (2 CD  MP3). – М: Просвещение, 2013</w:t>
      </w:r>
    </w:p>
    <w:p w:rsidR="00403616" w:rsidRDefault="00403616" w:rsidP="00403616">
      <w:r>
        <w:t>Сергеева Г.П.,</w:t>
      </w:r>
      <w:r w:rsidRPr="00BC6B16">
        <w:t xml:space="preserve"> </w:t>
      </w:r>
      <w:r>
        <w:t>Критская Е.Д.  Музыка. 7 класс: Фонохрестоматия музыкального материала               (2 CD  MP3). – М: Просвещение, 2012</w:t>
      </w:r>
    </w:p>
    <w:p w:rsidR="00403616" w:rsidRDefault="00403616" w:rsidP="00403616">
      <w:r>
        <w:t>Конституция и государственные символы Российской Федерации</w:t>
      </w:r>
    </w:p>
    <w:p w:rsidR="00403616" w:rsidRDefault="00403616" w:rsidP="00C23AD4"/>
    <w:p w:rsidR="00C23AD4" w:rsidRPr="008411AC" w:rsidRDefault="00C23AD4" w:rsidP="00C23AD4">
      <w:pPr>
        <w:jc w:val="center"/>
        <w:rPr>
          <w:b/>
        </w:rPr>
      </w:pPr>
      <w:r w:rsidRPr="008411AC">
        <w:rPr>
          <w:b/>
        </w:rPr>
        <w:t>Электронное приложение к учебникам:</w:t>
      </w:r>
    </w:p>
    <w:p w:rsidR="00B03307" w:rsidRDefault="00B03307" w:rsidP="00B03307">
      <w:r>
        <w:t>Горецкий В.Г., Кирюшкин В.А., Виноградская Л.А. и др. Азбука. 1 класс</w:t>
      </w:r>
      <w:r w:rsidR="003408D4">
        <w:t xml:space="preserve">. – М: Просвещение, 2012 </w:t>
      </w:r>
    </w:p>
    <w:p w:rsidR="00C23AD4" w:rsidRDefault="00B03307" w:rsidP="00C23AD4">
      <w:r>
        <w:t>Климанова Л.Ф., Горецкий В.Г., Голованова М.В. и др. Литературное чтение. 1 класс</w:t>
      </w:r>
      <w:r w:rsidR="003408D4">
        <w:t xml:space="preserve">. – М: Просвещение, 2012 </w:t>
      </w:r>
    </w:p>
    <w:p w:rsidR="00E86E97" w:rsidRDefault="00E86E97" w:rsidP="00E86E97">
      <w:r>
        <w:t>Климанова Л.Ф., Горецкий В.Г., Голованова М.В. и др. Литературное чтение. 2 класс</w:t>
      </w:r>
      <w:r w:rsidR="003408D4">
        <w:t xml:space="preserve">. – М: Просвещение, 2012 </w:t>
      </w:r>
    </w:p>
    <w:p w:rsidR="00E86E97" w:rsidRDefault="00E86E97" w:rsidP="00E86E97">
      <w:r>
        <w:t>Климанова Л.Ф., Горецкий В.Г., Голованова М.В. и др. Литературное чтение. 3 класс</w:t>
      </w:r>
      <w:r w:rsidR="003408D4">
        <w:t xml:space="preserve">. – М: Просвещение, 2012 </w:t>
      </w:r>
    </w:p>
    <w:p w:rsidR="00E86E97" w:rsidRDefault="00E86E97" w:rsidP="00E86E97">
      <w:r>
        <w:t>Климанова Л.Ф., Горецкий В.Г., Голованова М.В. и др. Литературное чтение. 4 класс</w:t>
      </w:r>
      <w:r w:rsidR="003408D4">
        <w:t xml:space="preserve">. – М: Просвещение, 2012 </w:t>
      </w:r>
    </w:p>
    <w:p w:rsidR="003408D4" w:rsidRDefault="003408D4" w:rsidP="00E86E97">
      <w:proofErr w:type="spellStart"/>
      <w:r>
        <w:t>Канакина</w:t>
      </w:r>
      <w:proofErr w:type="spellEnd"/>
      <w:r>
        <w:t xml:space="preserve"> В.П., Горецкий В.Г. Русский язык. 1 класс. – М: Просвещение, 2012 </w:t>
      </w:r>
    </w:p>
    <w:p w:rsidR="003408D4" w:rsidRDefault="003408D4" w:rsidP="003408D4">
      <w:proofErr w:type="spellStart"/>
      <w:r>
        <w:t>Канакина</w:t>
      </w:r>
      <w:proofErr w:type="spellEnd"/>
      <w:r>
        <w:t xml:space="preserve"> В.П., Горецкий В.Г. Русский язык. 2 класс. – М: Просвещение, 2013 </w:t>
      </w:r>
    </w:p>
    <w:p w:rsidR="003408D4" w:rsidRDefault="003408D4" w:rsidP="003408D4">
      <w:proofErr w:type="spellStart"/>
      <w:r>
        <w:t>Канакина</w:t>
      </w:r>
      <w:proofErr w:type="spellEnd"/>
      <w:r>
        <w:t xml:space="preserve"> В.П., Горецкий В.Г. Русский язык. 3 класс. – М: Просвещение, 2013 </w:t>
      </w:r>
    </w:p>
    <w:p w:rsidR="003408D4" w:rsidRDefault="003408D4" w:rsidP="003408D4">
      <w:proofErr w:type="spellStart"/>
      <w:r>
        <w:t>Канакина</w:t>
      </w:r>
      <w:proofErr w:type="spellEnd"/>
      <w:r>
        <w:t xml:space="preserve"> В.П., Горецкий В.Г. Русский язык. 4 класс. – М: Просвещение, 2014 </w:t>
      </w:r>
    </w:p>
    <w:p w:rsidR="003408D4" w:rsidRDefault="003408D4" w:rsidP="003408D4">
      <w:r>
        <w:t xml:space="preserve">Моро М.И., Степанова С.В., Волкова С.И. Математика. 1 класс. – М: Просвещение, 2012 </w:t>
      </w:r>
    </w:p>
    <w:p w:rsidR="003408D4" w:rsidRDefault="003408D4" w:rsidP="003408D4">
      <w:r>
        <w:t xml:space="preserve">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 Математика. 2 класс. – М: Просвещение, 2012 </w:t>
      </w:r>
    </w:p>
    <w:p w:rsidR="003408D4" w:rsidRDefault="003408D4" w:rsidP="003408D4">
      <w:r>
        <w:t xml:space="preserve">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 Математика. 3 класс. – М: Просвещение, 2012 </w:t>
      </w:r>
    </w:p>
    <w:p w:rsidR="003408D4" w:rsidRDefault="003408D4" w:rsidP="003408D4">
      <w:r>
        <w:t xml:space="preserve">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 Математика. 4 класс. – М: Просвещение, 2013</w:t>
      </w:r>
    </w:p>
    <w:p w:rsidR="003408D4" w:rsidRDefault="003408D4" w:rsidP="003408D4">
      <w:r>
        <w:t xml:space="preserve">Плешаков А.А. Окружающий мир. 1 класс. – М: Просвещение, 2012 </w:t>
      </w:r>
    </w:p>
    <w:p w:rsidR="003408D4" w:rsidRDefault="003408D4" w:rsidP="003408D4">
      <w:r>
        <w:t xml:space="preserve">Плешаков А.А. Окружающий мир. 2 класс. – М: Просвещение, 2012 </w:t>
      </w:r>
    </w:p>
    <w:p w:rsidR="003408D4" w:rsidRDefault="003408D4" w:rsidP="003408D4">
      <w:r>
        <w:lastRenderedPageBreak/>
        <w:t xml:space="preserve">Плешаков А.А. Окружающий мир. 3 класс. – М: Просвещение, 2012 </w:t>
      </w:r>
    </w:p>
    <w:p w:rsidR="003408D4" w:rsidRDefault="003408D4" w:rsidP="003408D4">
      <w:r>
        <w:t>Плешаков А.А. Окружающий мир. 4 класс. – М: Просвещение, 2013</w:t>
      </w:r>
    </w:p>
    <w:p w:rsidR="003408D4" w:rsidRPr="008A48F4" w:rsidRDefault="003408D4" w:rsidP="003408D4">
      <w:r w:rsidRPr="008A48F4">
        <w:t>Быкова Н.И., Дули Д., Поспелова М.Д.</w:t>
      </w:r>
      <w:r>
        <w:t xml:space="preserve"> и др. Английский язык. 2 класс. – М: Просвещение, 2013 </w:t>
      </w:r>
    </w:p>
    <w:p w:rsidR="003408D4" w:rsidRDefault="003408D4" w:rsidP="003408D4">
      <w:r>
        <w:t xml:space="preserve"> </w:t>
      </w:r>
      <w:r w:rsidRPr="008A48F4">
        <w:t>Быкова Н.И., Дули Д., Поспелова М.Д.</w:t>
      </w:r>
      <w:r>
        <w:t xml:space="preserve"> и др. Английский язык. 3 класс. – М: Просвещение, 2014</w:t>
      </w:r>
    </w:p>
    <w:p w:rsidR="003408D4" w:rsidRDefault="003408D4" w:rsidP="003408D4">
      <w:proofErr w:type="spellStart"/>
      <w:r w:rsidRPr="008A48F4">
        <w:t>Кузовлев</w:t>
      </w:r>
      <w:proofErr w:type="spellEnd"/>
      <w:r w:rsidRPr="008A48F4">
        <w:t xml:space="preserve"> В.П., </w:t>
      </w:r>
      <w:proofErr w:type="spellStart"/>
      <w:r w:rsidRPr="008A48F4">
        <w:t>Перегудова</w:t>
      </w:r>
      <w:proofErr w:type="spellEnd"/>
      <w:r w:rsidRPr="008A48F4">
        <w:t xml:space="preserve"> Э.Ш., Пастухова С.А. и др. Английский язык</w:t>
      </w:r>
      <w:r>
        <w:t xml:space="preserve">. 4 класс. – М: Просвещение, 2013 </w:t>
      </w:r>
    </w:p>
    <w:p w:rsidR="003408D4" w:rsidRDefault="003408D4" w:rsidP="003408D4">
      <w:proofErr w:type="spellStart"/>
      <w:r>
        <w:t>Роговцева</w:t>
      </w:r>
      <w:proofErr w:type="spellEnd"/>
      <w:r>
        <w:t xml:space="preserve"> Н.И., Богданова Н.В., </w:t>
      </w:r>
      <w:proofErr w:type="spellStart"/>
      <w:r>
        <w:t>Фрейтаг</w:t>
      </w:r>
      <w:proofErr w:type="spellEnd"/>
      <w:r>
        <w:t xml:space="preserve"> И.П. Технология. 1 класс. – М: Просвещение, 2012 </w:t>
      </w:r>
    </w:p>
    <w:p w:rsidR="00875CF2" w:rsidRPr="008A48F4" w:rsidRDefault="00875CF2" w:rsidP="003408D4"/>
    <w:p w:rsidR="003408D4" w:rsidRPr="008A48F4" w:rsidRDefault="00576F0D" w:rsidP="00576F0D">
      <w:pPr>
        <w:jc w:val="center"/>
      </w:pPr>
      <w:r>
        <w:t>Средняя школа</w:t>
      </w:r>
    </w:p>
    <w:p w:rsidR="003408D4" w:rsidRDefault="003408D4" w:rsidP="003408D4"/>
    <w:p w:rsidR="00D6623A" w:rsidRPr="00D6623A" w:rsidRDefault="003408D4" w:rsidP="00D6623A">
      <w:r w:rsidRPr="00D6623A">
        <w:t xml:space="preserve"> </w:t>
      </w:r>
      <w:r w:rsidR="00D6623A" w:rsidRPr="00D6623A">
        <w:t>Коровина В.Я., Журавлев В.П., Коровин В.И.  Литература. 5 класс. – М: Просвещение, 2012</w:t>
      </w:r>
    </w:p>
    <w:p w:rsidR="00D6623A" w:rsidRPr="00D6623A" w:rsidRDefault="00D6623A" w:rsidP="00D6623A">
      <w:proofErr w:type="spellStart"/>
      <w:r w:rsidRPr="00D6623A">
        <w:t>Полухина</w:t>
      </w:r>
      <w:proofErr w:type="spellEnd"/>
      <w:r w:rsidRPr="00D6623A">
        <w:t xml:space="preserve"> В.П., Коровина В.Я., Журавлев В.П.  и др. /Под ред. Коровиной В.Я. Литература. 6 класс. – М: Просвещение, 2013</w:t>
      </w:r>
    </w:p>
    <w:p w:rsidR="00D6623A" w:rsidRPr="00D6623A" w:rsidRDefault="00D6623A" w:rsidP="00D6623A">
      <w:r w:rsidRPr="00D6623A">
        <w:t xml:space="preserve">Коровина В.Я., Журавлев В.П., Коровин В.И.  Литература. 7 класс. – М: Просвещение, 2013 </w:t>
      </w:r>
    </w:p>
    <w:p w:rsidR="00D6623A" w:rsidRPr="00D6623A" w:rsidRDefault="00D6623A" w:rsidP="00D6623A">
      <w:r w:rsidRPr="00D6623A">
        <w:t>Коровина В.Я., Журавлев В.П., Коровин В.И.  Литература. 8 класс. – М: Просвещение, 2012</w:t>
      </w:r>
    </w:p>
    <w:p w:rsidR="00D6623A" w:rsidRPr="00D6623A" w:rsidRDefault="00D6623A" w:rsidP="00D6623A">
      <w:r w:rsidRPr="00D6623A">
        <w:t xml:space="preserve">Коровина В.Я., Журавлев В.П., Коровин В.И./Под ред. Коровиной В.Я.  Литература. 9 класс. – М: Просвещение, 2012 </w:t>
      </w:r>
    </w:p>
    <w:p w:rsidR="00D6623A" w:rsidRPr="00D6623A" w:rsidRDefault="00D6623A" w:rsidP="00D6623A">
      <w:proofErr w:type="spellStart"/>
      <w:r w:rsidRPr="00D6623A">
        <w:t>Атанасян</w:t>
      </w:r>
      <w:proofErr w:type="spellEnd"/>
      <w:r w:rsidRPr="00D6623A">
        <w:t xml:space="preserve"> Л.С., Бутузов В.Ф., Кадомцев С.Б. и др.  Геометрия. 7-8-9 класс. – М: Просвещение, 2014 </w:t>
      </w:r>
    </w:p>
    <w:p w:rsidR="00D6623A" w:rsidRPr="00D6623A" w:rsidRDefault="00D6623A" w:rsidP="00D6623A">
      <w:r w:rsidRPr="00D6623A">
        <w:t>Боголюбов Л.Н., Виноградова Н.Ф., Городецкая Н.И. и др. /Под ред. Боголюбова Л.Н., Ивановой Л.Ф.Обществознание. 5 класс. – М: Просвещение, 2012</w:t>
      </w:r>
    </w:p>
    <w:p w:rsidR="00D6623A" w:rsidRPr="00D6623A" w:rsidRDefault="00D6623A" w:rsidP="00D6623A">
      <w:r w:rsidRPr="00D6623A">
        <w:t xml:space="preserve">Виноградова Н.Ф., Городецкая Н.И. , Иванова Л.Ф.и др. /Под ред. Боголюбова Л.Н., Ивановой Л.Ф. Обществознание. 6 класс. – М: Просвещение, 2013 </w:t>
      </w:r>
    </w:p>
    <w:p w:rsidR="00D6623A" w:rsidRPr="00D6623A" w:rsidRDefault="00D6623A" w:rsidP="00D6623A">
      <w:r w:rsidRPr="00D6623A">
        <w:t xml:space="preserve">Боголюбов Л.Н., Городецкая Н.И., Иванова Л.Ф. и др. /Под ред. Боголюбова Л.Н., Ивановой Л.Ф. Обществознание. 7 класс. – М: Просвещение, 2013 </w:t>
      </w:r>
    </w:p>
    <w:p w:rsidR="00D6623A" w:rsidRPr="00D6623A" w:rsidRDefault="00D6623A" w:rsidP="00D6623A">
      <w:r w:rsidRPr="00D6623A">
        <w:t xml:space="preserve">Алексеев А.И., Николина В.В., Липкина Е.К. и др. География. 5-6 класс. – М: Просвещение, 2012 </w:t>
      </w:r>
    </w:p>
    <w:p w:rsidR="00D6623A" w:rsidRPr="00D6623A" w:rsidRDefault="00D6623A" w:rsidP="00D6623A">
      <w:r w:rsidRPr="00D6623A">
        <w:t xml:space="preserve">Алексеев А.И., Николина В.В., Липкина Е.К. и др. /Под ред. А.И.Алексеева, Ю.Н.Гладкого. География. 7 класс. – М: Просвещение, 2013 </w:t>
      </w:r>
    </w:p>
    <w:p w:rsidR="00D6623A" w:rsidRPr="00D6623A" w:rsidRDefault="00D6623A" w:rsidP="00D6623A">
      <w:r w:rsidRPr="00D6623A">
        <w:t xml:space="preserve">Пасечник В.В., </w:t>
      </w:r>
      <w:proofErr w:type="spellStart"/>
      <w:r w:rsidRPr="00D6623A">
        <w:t>Суматохин</w:t>
      </w:r>
      <w:proofErr w:type="spellEnd"/>
      <w:r w:rsidRPr="00D6623A">
        <w:t xml:space="preserve"> С.В., Калинова Г.С. и др. /Под ред. Пасечника В.В. Биология. 5-6 класс. – М: Просвещение, 2012 </w:t>
      </w:r>
    </w:p>
    <w:p w:rsidR="00D6623A" w:rsidRPr="00D6623A" w:rsidRDefault="00D6623A" w:rsidP="00D6623A">
      <w:r w:rsidRPr="00D6623A">
        <w:t xml:space="preserve">Пасечник В.В., </w:t>
      </w:r>
      <w:proofErr w:type="spellStart"/>
      <w:r w:rsidRPr="00D6623A">
        <w:t>Суматохин</w:t>
      </w:r>
      <w:proofErr w:type="spellEnd"/>
      <w:r w:rsidRPr="00D6623A">
        <w:t xml:space="preserve"> С.В., Калинова Г.С. /Под ред. Пасечника В.В. Биология. 7 класс. – М: Просвещение, 2014</w:t>
      </w:r>
    </w:p>
    <w:p w:rsidR="00D6623A" w:rsidRPr="00D6623A" w:rsidRDefault="00D6623A" w:rsidP="00D6623A">
      <w:r w:rsidRPr="00D6623A">
        <w:t xml:space="preserve">Габриелян О.С.  Химия. 9 класс. – М: Дрофа, 2013 </w:t>
      </w:r>
    </w:p>
    <w:p w:rsidR="00D6623A" w:rsidRPr="00D6623A" w:rsidRDefault="00D6623A" w:rsidP="00D6623A"/>
    <w:p w:rsidR="00D6623A" w:rsidRPr="002A7F86" w:rsidRDefault="00D6623A" w:rsidP="00D6623A">
      <w:pPr>
        <w:rPr>
          <w:b/>
        </w:rPr>
      </w:pPr>
    </w:p>
    <w:p w:rsidR="00D6623A" w:rsidRPr="00F35A82" w:rsidRDefault="00D6623A" w:rsidP="00D6623A">
      <w:pPr>
        <w:rPr>
          <w:b/>
        </w:rPr>
      </w:pPr>
    </w:p>
    <w:p w:rsidR="00D6623A" w:rsidRPr="002A7F86" w:rsidRDefault="00D6623A" w:rsidP="00D6623A">
      <w:pPr>
        <w:rPr>
          <w:b/>
        </w:rPr>
      </w:pPr>
    </w:p>
    <w:p w:rsidR="00D6623A" w:rsidRPr="002A7F86" w:rsidRDefault="00D6623A" w:rsidP="00D6623A">
      <w:pPr>
        <w:rPr>
          <w:b/>
        </w:rPr>
      </w:pPr>
    </w:p>
    <w:p w:rsidR="00D6623A" w:rsidRPr="002A7F86" w:rsidRDefault="00D6623A" w:rsidP="00D6623A">
      <w:pPr>
        <w:rPr>
          <w:b/>
        </w:rPr>
      </w:pPr>
    </w:p>
    <w:p w:rsidR="00D6623A" w:rsidRPr="002C3050" w:rsidRDefault="00D6623A" w:rsidP="00D6623A">
      <w:pPr>
        <w:rPr>
          <w:b/>
        </w:rPr>
      </w:pPr>
    </w:p>
    <w:p w:rsidR="00D6623A" w:rsidRPr="002A7F86" w:rsidRDefault="00D6623A" w:rsidP="00D6623A">
      <w:pPr>
        <w:rPr>
          <w:b/>
        </w:rPr>
      </w:pPr>
    </w:p>
    <w:p w:rsidR="00D6623A" w:rsidRPr="002A7F86" w:rsidRDefault="00D6623A" w:rsidP="00D6623A">
      <w:pPr>
        <w:rPr>
          <w:b/>
        </w:rPr>
      </w:pPr>
    </w:p>
    <w:p w:rsidR="003408D4" w:rsidRDefault="003408D4" w:rsidP="003408D4"/>
    <w:p w:rsidR="00001085" w:rsidRDefault="00001085" w:rsidP="00001085"/>
    <w:p w:rsidR="00BC6B16" w:rsidRPr="00BC6B16" w:rsidRDefault="00BC6B16" w:rsidP="00BC6B16"/>
    <w:p w:rsidR="00BC6B16" w:rsidRPr="00BC6B16" w:rsidRDefault="00BC6B16" w:rsidP="00BC6B16"/>
    <w:p w:rsidR="00BC6B16" w:rsidRPr="00BC6B16" w:rsidRDefault="00BC6B16" w:rsidP="008411AC"/>
    <w:sectPr w:rsidR="00BC6B16" w:rsidRPr="00BC6B16" w:rsidSect="008E321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6C" w:rsidRDefault="009C4F6C" w:rsidP="00D6623A">
      <w:pPr>
        <w:spacing w:after="0" w:line="240" w:lineRule="auto"/>
      </w:pPr>
      <w:r>
        <w:separator/>
      </w:r>
    </w:p>
  </w:endnote>
  <w:endnote w:type="continuationSeparator" w:id="0">
    <w:p w:rsidR="009C4F6C" w:rsidRDefault="009C4F6C" w:rsidP="00D6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9680"/>
      <w:docPartObj>
        <w:docPartGallery w:val="Page Numbers (Bottom of Page)"/>
        <w:docPartUnique/>
      </w:docPartObj>
    </w:sdtPr>
    <w:sdtContent>
      <w:p w:rsidR="00D6623A" w:rsidRDefault="00F21499">
        <w:pPr>
          <w:pStyle w:val="a5"/>
          <w:jc w:val="center"/>
        </w:pPr>
        <w:fldSimple w:instr=" PAGE   \* MERGEFORMAT ">
          <w:r w:rsidR="00403616">
            <w:rPr>
              <w:noProof/>
            </w:rPr>
            <w:t>2</w:t>
          </w:r>
        </w:fldSimple>
      </w:p>
    </w:sdtContent>
  </w:sdt>
  <w:p w:rsidR="00D6623A" w:rsidRDefault="00D662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6C" w:rsidRDefault="009C4F6C" w:rsidP="00D6623A">
      <w:pPr>
        <w:spacing w:after="0" w:line="240" w:lineRule="auto"/>
      </w:pPr>
      <w:r>
        <w:separator/>
      </w:r>
    </w:p>
  </w:footnote>
  <w:footnote w:type="continuationSeparator" w:id="0">
    <w:p w:rsidR="009C4F6C" w:rsidRDefault="009C4F6C" w:rsidP="00D66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B74"/>
    <w:rsid w:val="00001085"/>
    <w:rsid w:val="00014DE1"/>
    <w:rsid w:val="00284D27"/>
    <w:rsid w:val="003408D4"/>
    <w:rsid w:val="00402536"/>
    <w:rsid w:val="00403616"/>
    <w:rsid w:val="00530707"/>
    <w:rsid w:val="00576F0D"/>
    <w:rsid w:val="008411AC"/>
    <w:rsid w:val="00875CF2"/>
    <w:rsid w:val="008E3218"/>
    <w:rsid w:val="009C4F6C"/>
    <w:rsid w:val="00A44F46"/>
    <w:rsid w:val="00B03307"/>
    <w:rsid w:val="00BC6B16"/>
    <w:rsid w:val="00C23AD4"/>
    <w:rsid w:val="00D6623A"/>
    <w:rsid w:val="00E86E97"/>
    <w:rsid w:val="00EB5B74"/>
    <w:rsid w:val="00F2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623A"/>
  </w:style>
  <w:style w:type="paragraph" w:styleId="a5">
    <w:name w:val="footer"/>
    <w:basedOn w:val="a"/>
    <w:link w:val="a6"/>
    <w:uiPriority w:val="99"/>
    <w:unhideWhenUsed/>
    <w:rsid w:val="00D6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2013-08-21T08:16:00Z</dcterms:created>
  <dcterms:modified xsi:type="dcterms:W3CDTF">2014-10-07T09:12:00Z</dcterms:modified>
</cp:coreProperties>
</file>